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1E19FF94"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3C14AA">
              <w:rPr>
                <w:rFonts w:ascii="Arial" w:eastAsia="Times New Roman" w:hAnsi="Arial" w:cs="Arial"/>
                <w:b/>
              </w:rPr>
              <w:t xml:space="preserve">– </w:t>
            </w:r>
            <w:r w:rsidR="00C335CF" w:rsidRPr="00C335CF">
              <w:rPr>
                <w:rFonts w:ascii="Arial" w:eastAsia="Times New Roman" w:hAnsi="Arial" w:cs="Arial"/>
                <w:b/>
              </w:rPr>
              <w:t>Communications and Marketing Manager</w:t>
            </w:r>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7DDE50B0" w14:textId="77777777" w:rsidR="0052762E"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 xml:space="preserve">At which of CE’s locations would you be available to work? </w:t>
            </w:r>
          </w:p>
          <w:p w14:paraId="1BBCA0F7" w14:textId="72E2B247" w:rsidR="003D0E17" w:rsidRPr="00051B60" w:rsidRDefault="0052762E"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Select </w:t>
            </w:r>
            <w:r w:rsidR="003D0E17" w:rsidRPr="00051B60">
              <w:rPr>
                <w:rFonts w:ascii="Arial" w:eastAsia="Times New Roman" w:hAnsi="Arial" w:cs="Arial"/>
              </w:rPr>
              <w:t>all that apply.</w:t>
            </w:r>
          </w:p>
        </w:tc>
        <w:tc>
          <w:tcPr>
            <w:tcW w:w="3825" w:type="dxa"/>
            <w:shd w:val="clear" w:color="auto" w:fill="D9E2F3" w:themeFill="accent1" w:themeFillTint="33"/>
          </w:tcPr>
          <w:p w14:paraId="0F88DBD5" w14:textId="15CDAC5F" w:rsidR="000151B8" w:rsidRDefault="0084077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84077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840777"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458846D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3C14AA">
              <w:rPr>
                <w:rFonts w:ascii="Arial" w:eastAsia="Times New Roman" w:hAnsi="Arial" w:cs="Arial"/>
              </w:rPr>
              <w:t>K</w:t>
            </w:r>
            <w:r w:rsidRPr="00051B60">
              <w:rPr>
                <w:rFonts w:ascii="Arial" w:eastAsia="Times New Roman" w:hAnsi="Arial" w:cs="Arial"/>
              </w:rPr>
              <w:t xml:space="preserve"> national) Do you currently have the right to work in the U</w:t>
            </w:r>
            <w:r w:rsidR="003C14AA">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056"/>
        <w:gridCol w:w="4683"/>
      </w:tblGrid>
      <w:tr w:rsidR="003D0E17" w:rsidRPr="00051B60" w14:paraId="1606367E" w14:textId="77777777" w:rsidTr="003D0E17">
        <w:trPr>
          <w:jc w:val="center"/>
        </w:trPr>
        <w:tc>
          <w:tcPr>
            <w:tcW w:w="10490" w:type="dxa"/>
            <w:gridSpan w:val="4"/>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4"/>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2"/>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2"/>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2"/>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69C2F30A" w14:textId="3B92E2E5" w:rsidR="003D0E17" w:rsidRDefault="003D0E17" w:rsidP="003D0E17">
            <w:pPr>
              <w:autoSpaceDE w:val="0"/>
              <w:autoSpaceDN w:val="0"/>
              <w:adjustRightInd w:val="0"/>
              <w:spacing w:after="0" w:line="280" w:lineRule="exact"/>
              <w:rPr>
                <w:rFonts w:ascii="Arial" w:eastAsia="Times New Roman" w:hAnsi="Arial" w:cs="Arial"/>
              </w:rPr>
            </w:pPr>
          </w:p>
          <w:p w14:paraId="0D17487B" w14:textId="77777777" w:rsidR="00433B8B" w:rsidRPr="00051B60" w:rsidRDefault="00433B8B"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4"/>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B01C83" w:rsidRPr="00051B60" w14:paraId="78842747" w14:textId="77777777" w:rsidTr="003D0E17">
        <w:trPr>
          <w:jc w:val="center"/>
        </w:trPr>
        <w:tc>
          <w:tcPr>
            <w:tcW w:w="3751" w:type="dxa"/>
            <w:gridSpan w:val="2"/>
            <w:shd w:val="clear" w:color="auto" w:fill="D9E2F3" w:themeFill="accent1" w:themeFillTint="33"/>
          </w:tcPr>
          <w:p w14:paraId="74BD981A" w14:textId="42EA469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Period of employment (from month</w:t>
            </w:r>
            <w:r>
              <w:rPr>
                <w:rFonts w:ascii="Arial" w:eastAsia="Times New Roman" w:hAnsi="Arial" w:cs="Arial"/>
              </w:rPr>
              <w:t xml:space="preserve"> </w:t>
            </w:r>
            <w:r w:rsidRPr="00051B60">
              <w:rPr>
                <w:rFonts w:ascii="Arial" w:eastAsia="Times New Roman" w:hAnsi="Arial" w:cs="Arial"/>
              </w:rPr>
              <w:t>year</w:t>
            </w:r>
            <w:r>
              <w:rPr>
                <w:rFonts w:ascii="Arial" w:eastAsia="Times New Roman" w:hAnsi="Arial" w:cs="Arial"/>
              </w:rPr>
              <w:t>,</w:t>
            </w:r>
            <w:r w:rsidRPr="00051B60">
              <w:rPr>
                <w:rFonts w:ascii="Arial" w:eastAsia="Times New Roman" w:hAnsi="Arial" w:cs="Arial"/>
              </w:rPr>
              <w:t xml:space="preserve"> to month</w:t>
            </w:r>
            <w:r>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2881040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4D7E53A" w14:textId="77777777" w:rsidTr="003D0E17">
        <w:trPr>
          <w:jc w:val="center"/>
        </w:trPr>
        <w:tc>
          <w:tcPr>
            <w:tcW w:w="3751" w:type="dxa"/>
            <w:gridSpan w:val="2"/>
            <w:shd w:val="clear" w:color="auto" w:fill="D9E2F3" w:themeFill="accent1" w:themeFillTint="33"/>
          </w:tcPr>
          <w:p w14:paraId="00E3CB7A" w14:textId="30A35A23"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lastRenderedPageBreak/>
              <w:t>Employer</w:t>
            </w:r>
          </w:p>
        </w:tc>
        <w:tc>
          <w:tcPr>
            <w:tcW w:w="6739" w:type="dxa"/>
            <w:gridSpan w:val="2"/>
            <w:shd w:val="clear" w:color="auto" w:fill="D9E2F3" w:themeFill="accent1" w:themeFillTint="33"/>
          </w:tcPr>
          <w:p w14:paraId="3E01C46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E40D165" w14:textId="77777777" w:rsidTr="003D0E17">
        <w:trPr>
          <w:jc w:val="center"/>
        </w:trPr>
        <w:tc>
          <w:tcPr>
            <w:tcW w:w="3751" w:type="dxa"/>
            <w:gridSpan w:val="2"/>
            <w:shd w:val="clear" w:color="auto" w:fill="D9E2F3" w:themeFill="accent1" w:themeFillTint="33"/>
          </w:tcPr>
          <w:p w14:paraId="09E6DBC0" w14:textId="05C5C28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Position held</w:t>
            </w:r>
          </w:p>
        </w:tc>
        <w:tc>
          <w:tcPr>
            <w:tcW w:w="6739" w:type="dxa"/>
            <w:gridSpan w:val="2"/>
            <w:shd w:val="clear" w:color="auto" w:fill="D9E2F3" w:themeFill="accent1" w:themeFillTint="33"/>
          </w:tcPr>
          <w:p w14:paraId="788916E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E751428" w14:textId="77777777" w:rsidTr="003D0E17">
        <w:trPr>
          <w:jc w:val="center"/>
        </w:trPr>
        <w:tc>
          <w:tcPr>
            <w:tcW w:w="3751" w:type="dxa"/>
            <w:gridSpan w:val="2"/>
            <w:shd w:val="clear" w:color="auto" w:fill="D9E2F3" w:themeFill="accent1" w:themeFillTint="33"/>
          </w:tcPr>
          <w:p w14:paraId="57ADE722" w14:textId="0EC4E919"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Reason for leaving</w:t>
            </w:r>
          </w:p>
        </w:tc>
        <w:tc>
          <w:tcPr>
            <w:tcW w:w="6739" w:type="dxa"/>
            <w:gridSpan w:val="2"/>
            <w:shd w:val="clear" w:color="auto" w:fill="D9E2F3" w:themeFill="accent1" w:themeFillTint="33"/>
          </w:tcPr>
          <w:p w14:paraId="4588DC3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DBCD66F" w14:textId="77777777" w:rsidTr="003D0E17">
        <w:trPr>
          <w:jc w:val="center"/>
        </w:trPr>
        <w:tc>
          <w:tcPr>
            <w:tcW w:w="3751" w:type="dxa"/>
            <w:gridSpan w:val="2"/>
            <w:shd w:val="clear" w:color="auto" w:fill="D9E2F3" w:themeFill="accent1" w:themeFillTint="33"/>
          </w:tcPr>
          <w:p w14:paraId="49E7A5D3" w14:textId="332F2A11"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44AFAF20" w14:textId="77777777" w:rsidR="00B01C83" w:rsidRDefault="00B01C83" w:rsidP="00B01C83">
            <w:pPr>
              <w:autoSpaceDE w:val="0"/>
              <w:autoSpaceDN w:val="0"/>
              <w:adjustRightInd w:val="0"/>
              <w:spacing w:after="0" w:line="280" w:lineRule="exact"/>
              <w:rPr>
                <w:rFonts w:ascii="Arial" w:eastAsia="Times New Roman" w:hAnsi="Arial" w:cs="Arial"/>
              </w:rPr>
            </w:pPr>
          </w:p>
          <w:p w14:paraId="43009534" w14:textId="77777777" w:rsidR="00433B8B" w:rsidRDefault="00433B8B" w:rsidP="00B01C83">
            <w:pPr>
              <w:autoSpaceDE w:val="0"/>
              <w:autoSpaceDN w:val="0"/>
              <w:adjustRightInd w:val="0"/>
              <w:spacing w:after="0" w:line="280" w:lineRule="exact"/>
              <w:rPr>
                <w:rFonts w:ascii="Arial" w:eastAsia="Times New Roman" w:hAnsi="Arial" w:cs="Arial"/>
              </w:rPr>
            </w:pPr>
          </w:p>
          <w:p w14:paraId="56D17D32" w14:textId="22DE3E16" w:rsidR="00433B8B" w:rsidRPr="00051B60" w:rsidRDefault="00433B8B" w:rsidP="00B01C83">
            <w:pPr>
              <w:autoSpaceDE w:val="0"/>
              <w:autoSpaceDN w:val="0"/>
              <w:adjustRightInd w:val="0"/>
              <w:spacing w:after="0" w:line="280" w:lineRule="exact"/>
              <w:rPr>
                <w:rFonts w:ascii="Arial" w:eastAsia="Times New Roman" w:hAnsi="Arial" w:cs="Arial"/>
              </w:rPr>
            </w:pPr>
          </w:p>
        </w:tc>
      </w:tr>
      <w:tr w:rsidR="00B01C83" w:rsidRPr="00051B60" w14:paraId="74C41E2B" w14:textId="77777777" w:rsidTr="00835A9C">
        <w:trPr>
          <w:jc w:val="center"/>
        </w:trPr>
        <w:tc>
          <w:tcPr>
            <w:tcW w:w="10490" w:type="dxa"/>
            <w:gridSpan w:val="4"/>
            <w:shd w:val="clear" w:color="auto" w:fill="D9E2F3" w:themeFill="accent1" w:themeFillTint="33"/>
          </w:tcPr>
          <w:p w14:paraId="1965E3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9CD0A48" w14:textId="77777777" w:rsidTr="003D0E17">
        <w:trPr>
          <w:jc w:val="center"/>
        </w:trPr>
        <w:tc>
          <w:tcPr>
            <w:tcW w:w="3751" w:type="dxa"/>
            <w:gridSpan w:val="2"/>
            <w:shd w:val="clear" w:color="auto" w:fill="D9E2F3" w:themeFill="accent1" w:themeFillTint="33"/>
          </w:tcPr>
          <w:p w14:paraId="52BAA92E" w14:textId="4C9CB295"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r>
              <w:rPr>
                <w:rFonts w:ascii="Arial" w:eastAsia="Times New Roman" w:hAnsi="Arial" w:cs="Arial"/>
                <w:i/>
              </w:rPr>
              <w:t>.</w:t>
            </w:r>
            <w:r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5DF9235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2324BF" w14:textId="77777777" w:rsidTr="003D0E17">
        <w:trPr>
          <w:trHeight w:val="89"/>
          <w:jc w:val="center"/>
        </w:trPr>
        <w:tc>
          <w:tcPr>
            <w:tcW w:w="10490" w:type="dxa"/>
            <w:gridSpan w:val="4"/>
            <w:shd w:val="clear" w:color="auto" w:fill="D9E2F3" w:themeFill="accent1" w:themeFillTint="33"/>
          </w:tcPr>
          <w:p w14:paraId="0A1051E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90CD0A1" w14:textId="77777777" w:rsidTr="003D0E17">
        <w:trPr>
          <w:jc w:val="center"/>
        </w:trPr>
        <w:tc>
          <w:tcPr>
            <w:tcW w:w="3751" w:type="dxa"/>
            <w:gridSpan w:val="2"/>
            <w:shd w:val="clear" w:color="auto" w:fill="D9E2F3" w:themeFill="accent1" w:themeFillTint="33"/>
          </w:tcPr>
          <w:p w14:paraId="724589B4" w14:textId="594FF81C"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Pr>
                <w:rFonts w:ascii="Arial" w:eastAsia="Times New Roman" w:hAnsi="Arial" w:cs="Arial"/>
              </w:rPr>
              <w:t>,</w:t>
            </w:r>
            <w:r w:rsidRPr="00051B60">
              <w:rPr>
                <w:rFonts w:ascii="Arial" w:eastAsia="Times New Roman" w:hAnsi="Arial" w:cs="Arial"/>
              </w:rPr>
              <w:t xml:space="preserve"> to month year)</w:t>
            </w:r>
          </w:p>
        </w:tc>
        <w:tc>
          <w:tcPr>
            <w:tcW w:w="6739" w:type="dxa"/>
            <w:gridSpan w:val="2"/>
            <w:shd w:val="clear" w:color="auto" w:fill="D9E2F3" w:themeFill="accent1" w:themeFillTint="33"/>
          </w:tcPr>
          <w:p w14:paraId="70C0A1D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9AEBD58" w14:textId="77777777" w:rsidTr="003D0E17">
        <w:trPr>
          <w:jc w:val="center"/>
        </w:trPr>
        <w:tc>
          <w:tcPr>
            <w:tcW w:w="3751" w:type="dxa"/>
            <w:gridSpan w:val="2"/>
            <w:shd w:val="clear" w:color="auto" w:fill="D9E2F3" w:themeFill="accent1" w:themeFillTint="33"/>
          </w:tcPr>
          <w:p w14:paraId="6BAC7425"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2"/>
            <w:shd w:val="clear" w:color="auto" w:fill="D9E2F3" w:themeFill="accent1" w:themeFillTint="33"/>
          </w:tcPr>
          <w:p w14:paraId="51F0B07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B20F8DE" w14:textId="77777777" w:rsidTr="003D0E17">
        <w:trPr>
          <w:jc w:val="center"/>
        </w:trPr>
        <w:tc>
          <w:tcPr>
            <w:tcW w:w="3751" w:type="dxa"/>
            <w:gridSpan w:val="2"/>
            <w:shd w:val="clear" w:color="auto" w:fill="D9E2F3" w:themeFill="accent1" w:themeFillTint="33"/>
          </w:tcPr>
          <w:p w14:paraId="5FA292F6" w14:textId="31112E45"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w:t>
            </w:r>
            <w:r w:rsidR="00084572">
              <w:rPr>
                <w:rFonts w:ascii="Arial" w:eastAsia="Times New Roman" w:hAnsi="Arial" w:cs="Arial"/>
              </w:rPr>
              <w:t xml:space="preserve">A </w:t>
            </w:r>
            <w:r w:rsidR="00840777">
              <w:rPr>
                <w:rFonts w:ascii="Arial" w:eastAsia="Times New Roman" w:hAnsi="Arial" w:cs="Arial"/>
              </w:rPr>
              <w:t>Marketing</w:t>
            </w:r>
            <w:r w:rsidRPr="00051B60">
              <w:rPr>
                <w:rFonts w:ascii="Arial" w:eastAsia="Times New Roman" w:hAnsi="Arial" w:cs="Arial"/>
              </w:rPr>
              <w:t>)</w:t>
            </w:r>
          </w:p>
        </w:tc>
        <w:tc>
          <w:tcPr>
            <w:tcW w:w="6739" w:type="dxa"/>
            <w:gridSpan w:val="2"/>
            <w:shd w:val="clear" w:color="auto" w:fill="D9E2F3" w:themeFill="accent1" w:themeFillTint="33"/>
          </w:tcPr>
          <w:p w14:paraId="7AECD7D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83B4F59" w14:textId="77777777" w:rsidTr="003D0E17">
        <w:trPr>
          <w:jc w:val="center"/>
        </w:trPr>
        <w:tc>
          <w:tcPr>
            <w:tcW w:w="3751" w:type="dxa"/>
            <w:gridSpan w:val="2"/>
            <w:shd w:val="clear" w:color="auto" w:fill="D9E2F3" w:themeFill="accent1" w:themeFillTint="33"/>
          </w:tcPr>
          <w:p w14:paraId="6AF84B77"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2"/>
            <w:shd w:val="clear" w:color="auto" w:fill="D9E2F3" w:themeFill="accent1" w:themeFillTint="33"/>
          </w:tcPr>
          <w:p w14:paraId="527406F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CE6881B" w14:textId="77777777" w:rsidTr="003D0E17">
        <w:trPr>
          <w:jc w:val="center"/>
        </w:trPr>
        <w:tc>
          <w:tcPr>
            <w:tcW w:w="3751" w:type="dxa"/>
            <w:gridSpan w:val="2"/>
            <w:shd w:val="clear" w:color="auto" w:fill="D9E2F3" w:themeFill="accent1" w:themeFillTint="33"/>
          </w:tcPr>
          <w:p w14:paraId="265FF694" w14:textId="42AAEB83"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Main courses studied </w:t>
            </w:r>
          </w:p>
        </w:tc>
        <w:tc>
          <w:tcPr>
            <w:tcW w:w="6739" w:type="dxa"/>
            <w:gridSpan w:val="2"/>
            <w:shd w:val="clear" w:color="auto" w:fill="D9E2F3" w:themeFill="accent1" w:themeFillTint="33"/>
          </w:tcPr>
          <w:p w14:paraId="4A835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352ED3" w:rsidRPr="00051B60" w14:paraId="230235B5" w14:textId="77777777" w:rsidTr="005F3775">
        <w:trPr>
          <w:jc w:val="center"/>
        </w:trPr>
        <w:tc>
          <w:tcPr>
            <w:tcW w:w="10490" w:type="dxa"/>
            <w:gridSpan w:val="4"/>
            <w:shd w:val="clear" w:color="auto" w:fill="D9E2F3" w:themeFill="accent1" w:themeFillTint="33"/>
          </w:tcPr>
          <w:p w14:paraId="5BC155B7" w14:textId="77777777" w:rsidR="00352ED3" w:rsidRPr="00051B60" w:rsidRDefault="00352ED3" w:rsidP="00B01C83">
            <w:pPr>
              <w:autoSpaceDE w:val="0"/>
              <w:autoSpaceDN w:val="0"/>
              <w:adjustRightInd w:val="0"/>
              <w:spacing w:after="0" w:line="280" w:lineRule="exact"/>
              <w:rPr>
                <w:rFonts w:ascii="Arial" w:eastAsia="Times New Roman" w:hAnsi="Arial" w:cs="Arial"/>
              </w:rPr>
            </w:pPr>
          </w:p>
        </w:tc>
      </w:tr>
      <w:tr w:rsidR="00E70A98" w:rsidRPr="00051B60" w14:paraId="7421712C" w14:textId="77777777" w:rsidTr="003D0E17">
        <w:trPr>
          <w:jc w:val="center"/>
        </w:trPr>
        <w:tc>
          <w:tcPr>
            <w:tcW w:w="3751" w:type="dxa"/>
            <w:gridSpan w:val="2"/>
            <w:shd w:val="clear" w:color="auto" w:fill="D9E2F3" w:themeFill="accent1" w:themeFillTint="33"/>
          </w:tcPr>
          <w:p w14:paraId="32AF6585" w14:textId="75C0AB3F" w:rsidR="00E70A98" w:rsidRDefault="00E70A98"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Pr>
                <w:rFonts w:ascii="Arial" w:eastAsia="Times New Roman" w:hAnsi="Arial" w:cs="Arial"/>
              </w:rPr>
              <w:t>any other relevant qualifications or accreditations</w:t>
            </w:r>
          </w:p>
        </w:tc>
        <w:tc>
          <w:tcPr>
            <w:tcW w:w="6739" w:type="dxa"/>
            <w:gridSpan w:val="2"/>
            <w:shd w:val="clear" w:color="auto" w:fill="D9E2F3" w:themeFill="accent1" w:themeFillTint="33"/>
          </w:tcPr>
          <w:p w14:paraId="0DD65FAF" w14:textId="77777777" w:rsidR="00E70A98" w:rsidRPr="00051B60" w:rsidRDefault="00E70A98" w:rsidP="00B01C83">
            <w:pPr>
              <w:autoSpaceDE w:val="0"/>
              <w:autoSpaceDN w:val="0"/>
              <w:adjustRightInd w:val="0"/>
              <w:spacing w:after="0" w:line="280" w:lineRule="exact"/>
              <w:rPr>
                <w:rFonts w:ascii="Arial" w:eastAsia="Times New Roman" w:hAnsi="Arial" w:cs="Arial"/>
              </w:rPr>
            </w:pPr>
          </w:p>
        </w:tc>
      </w:tr>
      <w:tr w:rsidR="00575B0A" w:rsidRPr="00051B60" w14:paraId="54E10B64" w14:textId="77777777" w:rsidTr="003D0E17">
        <w:trPr>
          <w:jc w:val="center"/>
        </w:trPr>
        <w:tc>
          <w:tcPr>
            <w:tcW w:w="3751" w:type="dxa"/>
            <w:gridSpan w:val="2"/>
            <w:shd w:val="clear" w:color="auto" w:fill="D9E2F3" w:themeFill="accent1" w:themeFillTint="33"/>
          </w:tcPr>
          <w:p w14:paraId="25B87BF1" w14:textId="21182E29" w:rsidR="00575B0A" w:rsidRPr="00051B60" w:rsidRDefault="00575B0A"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sidR="00E70A98">
              <w:rPr>
                <w:rFonts w:ascii="Arial" w:eastAsia="Times New Roman" w:hAnsi="Arial" w:cs="Arial"/>
              </w:rPr>
              <w:t xml:space="preserve">membership </w:t>
            </w:r>
            <w:r w:rsidR="00352ED3">
              <w:rPr>
                <w:rFonts w:ascii="Arial" w:eastAsia="Times New Roman" w:hAnsi="Arial" w:cs="Arial"/>
              </w:rPr>
              <w:t xml:space="preserve">or affiliations </w:t>
            </w:r>
            <w:r w:rsidR="00E70A98">
              <w:rPr>
                <w:rFonts w:ascii="Arial" w:eastAsia="Times New Roman" w:hAnsi="Arial" w:cs="Arial"/>
              </w:rPr>
              <w:t>to</w:t>
            </w:r>
            <w:r w:rsidR="00352ED3">
              <w:rPr>
                <w:rFonts w:ascii="Arial" w:eastAsia="Times New Roman" w:hAnsi="Arial" w:cs="Arial"/>
              </w:rPr>
              <w:t xml:space="preserve"> </w:t>
            </w:r>
            <w:r w:rsidR="00E70A98">
              <w:rPr>
                <w:rFonts w:ascii="Arial" w:eastAsia="Times New Roman" w:hAnsi="Arial" w:cs="Arial"/>
              </w:rPr>
              <w:t xml:space="preserve">relevant professional bodies (e.g. </w:t>
            </w:r>
            <w:r w:rsidR="00840777">
              <w:rPr>
                <w:rFonts w:ascii="Arial" w:eastAsia="Times New Roman" w:hAnsi="Arial" w:cs="Arial"/>
              </w:rPr>
              <w:t>CIM</w:t>
            </w:r>
            <w:r w:rsidR="00E70A98" w:rsidRPr="00E70A98">
              <w:rPr>
                <w:rFonts w:ascii="Arial" w:eastAsia="Times New Roman" w:hAnsi="Arial" w:cs="Arial"/>
              </w:rPr>
              <w:t>)</w:t>
            </w:r>
          </w:p>
        </w:tc>
        <w:tc>
          <w:tcPr>
            <w:tcW w:w="6739" w:type="dxa"/>
            <w:gridSpan w:val="2"/>
            <w:shd w:val="clear" w:color="auto" w:fill="D9E2F3" w:themeFill="accent1" w:themeFillTint="33"/>
          </w:tcPr>
          <w:p w14:paraId="31779D79" w14:textId="77777777" w:rsidR="00575B0A" w:rsidRPr="00051B60" w:rsidRDefault="00575B0A" w:rsidP="00B01C83">
            <w:pPr>
              <w:autoSpaceDE w:val="0"/>
              <w:autoSpaceDN w:val="0"/>
              <w:adjustRightInd w:val="0"/>
              <w:spacing w:after="0" w:line="280" w:lineRule="exact"/>
              <w:rPr>
                <w:rFonts w:ascii="Arial" w:eastAsia="Times New Roman" w:hAnsi="Arial" w:cs="Arial"/>
              </w:rPr>
            </w:pPr>
          </w:p>
        </w:tc>
      </w:tr>
      <w:tr w:rsidR="001E60E5" w:rsidRPr="00051B60" w14:paraId="5272CBF1" w14:textId="77777777" w:rsidTr="00C452D6">
        <w:trPr>
          <w:jc w:val="center"/>
        </w:trPr>
        <w:tc>
          <w:tcPr>
            <w:tcW w:w="10490" w:type="dxa"/>
            <w:gridSpan w:val="4"/>
            <w:shd w:val="clear" w:color="auto" w:fill="D9E2F3" w:themeFill="accent1" w:themeFillTint="33"/>
          </w:tcPr>
          <w:p w14:paraId="66011440" w14:textId="77777777" w:rsidR="001E60E5" w:rsidRPr="00051B60" w:rsidRDefault="001E60E5" w:rsidP="00B01C83">
            <w:pPr>
              <w:autoSpaceDE w:val="0"/>
              <w:autoSpaceDN w:val="0"/>
              <w:adjustRightInd w:val="0"/>
              <w:spacing w:after="0" w:line="280" w:lineRule="exact"/>
              <w:rPr>
                <w:rFonts w:ascii="Arial" w:eastAsia="Times New Roman" w:hAnsi="Arial" w:cs="Arial"/>
              </w:rPr>
            </w:pPr>
          </w:p>
        </w:tc>
      </w:tr>
      <w:tr w:rsidR="00B01C83" w:rsidRPr="00BD2C60" w14:paraId="6C4E40CE" w14:textId="77777777" w:rsidTr="003D0E17">
        <w:trPr>
          <w:trHeight w:val="89"/>
          <w:jc w:val="center"/>
        </w:trPr>
        <w:tc>
          <w:tcPr>
            <w:tcW w:w="10490" w:type="dxa"/>
            <w:gridSpan w:val="4"/>
            <w:shd w:val="clear" w:color="auto" w:fill="D9E2F3" w:themeFill="accent1" w:themeFillTint="33"/>
          </w:tcPr>
          <w:p w14:paraId="29C4571A" w14:textId="5027A95E" w:rsidR="00B01C83" w:rsidRPr="00BD2C60" w:rsidRDefault="00C335CF" w:rsidP="00B01C83">
            <w:pPr>
              <w:autoSpaceDE w:val="0"/>
              <w:autoSpaceDN w:val="0"/>
              <w:adjustRightInd w:val="0"/>
              <w:spacing w:before="120" w:after="120" w:line="280" w:lineRule="exact"/>
              <w:rPr>
                <w:rFonts w:ascii="Arial" w:eastAsia="Times New Roman" w:hAnsi="Arial" w:cs="Arial"/>
                <w:b/>
                <w:i/>
                <w:iCs/>
              </w:rPr>
            </w:pPr>
            <w:r w:rsidRPr="00BD2C60">
              <w:rPr>
                <w:rFonts w:ascii="Arial" w:eastAsia="Times New Roman" w:hAnsi="Arial" w:cs="Arial"/>
                <w:b/>
                <w:i/>
                <w:iCs/>
              </w:rPr>
              <w:t xml:space="preserve">Communications and Marketing </w:t>
            </w:r>
            <w:r w:rsidR="00B01C83" w:rsidRPr="00BD2C60">
              <w:rPr>
                <w:rFonts w:ascii="Arial" w:eastAsia="Times New Roman" w:hAnsi="Arial" w:cs="Arial"/>
                <w:b/>
                <w:i/>
                <w:iCs/>
              </w:rPr>
              <w:t>experience</w:t>
            </w:r>
          </w:p>
        </w:tc>
      </w:tr>
      <w:tr w:rsidR="00B01C83" w:rsidRPr="00BD2C60" w14:paraId="5FF1D9DD" w14:textId="77777777" w:rsidTr="006B5A48">
        <w:trPr>
          <w:jc w:val="center"/>
        </w:trPr>
        <w:tc>
          <w:tcPr>
            <w:tcW w:w="10490" w:type="dxa"/>
            <w:gridSpan w:val="4"/>
            <w:shd w:val="clear" w:color="auto" w:fill="D9E2F3" w:themeFill="accent1" w:themeFillTint="33"/>
          </w:tcPr>
          <w:p w14:paraId="15A46CE2" w14:textId="46E5C3FC" w:rsidR="00B01C83" w:rsidRPr="00BD2C60" w:rsidRDefault="00B01C83"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 xml:space="preserve">List </w:t>
            </w:r>
            <w:r w:rsidR="00433B8B" w:rsidRPr="00BD2C60">
              <w:rPr>
                <w:rFonts w:ascii="Arial" w:eastAsia="Times New Roman" w:hAnsi="Arial" w:cs="Arial"/>
              </w:rPr>
              <w:t xml:space="preserve">here and summarise </w:t>
            </w:r>
            <w:r w:rsidRPr="00BD2C60">
              <w:rPr>
                <w:rFonts w:ascii="Arial" w:eastAsia="Times New Roman" w:hAnsi="Arial" w:cs="Arial"/>
              </w:rPr>
              <w:t xml:space="preserve">2-3 relevant </w:t>
            </w:r>
            <w:r w:rsidR="00104CC9" w:rsidRPr="00BD2C60">
              <w:rPr>
                <w:rFonts w:ascii="Arial" w:eastAsia="Times New Roman" w:hAnsi="Arial" w:cs="Arial"/>
              </w:rPr>
              <w:t xml:space="preserve">projects or campaigns </w:t>
            </w:r>
            <w:r w:rsidR="00634E29" w:rsidRPr="00BD2C60">
              <w:rPr>
                <w:rFonts w:ascii="Arial" w:eastAsia="Times New Roman" w:hAnsi="Arial" w:cs="Arial"/>
              </w:rPr>
              <w:t>that you have managed</w:t>
            </w:r>
            <w:r w:rsidR="00104CC9" w:rsidRPr="00BD2C60">
              <w:rPr>
                <w:rFonts w:ascii="Arial" w:eastAsia="Times New Roman" w:hAnsi="Arial" w:cs="Arial"/>
              </w:rPr>
              <w:t>, which highlight your capabilities in digital marketing, PR and/or communications</w:t>
            </w:r>
            <w:r w:rsidR="00433B8B" w:rsidRPr="00BD2C60">
              <w:rPr>
                <w:rFonts w:ascii="Arial" w:eastAsia="Times New Roman" w:hAnsi="Arial" w:cs="Arial"/>
              </w:rPr>
              <w:t>:</w:t>
            </w:r>
            <w:r w:rsidRPr="00BD2C60">
              <w:rPr>
                <w:rFonts w:ascii="Arial" w:eastAsia="Times New Roman" w:hAnsi="Arial" w:cs="Arial"/>
              </w:rPr>
              <w:t xml:space="preserve">  </w:t>
            </w:r>
          </w:p>
        </w:tc>
      </w:tr>
      <w:tr w:rsidR="00B01C83" w:rsidRPr="00BD2C60" w14:paraId="1F1441D4" w14:textId="77777777" w:rsidTr="003477A4">
        <w:trPr>
          <w:jc w:val="center"/>
        </w:trPr>
        <w:tc>
          <w:tcPr>
            <w:tcW w:w="3256" w:type="dxa"/>
            <w:shd w:val="clear" w:color="auto" w:fill="D9E2F3" w:themeFill="accent1" w:themeFillTint="33"/>
          </w:tcPr>
          <w:p w14:paraId="1119202A" w14:textId="67086C7E" w:rsidR="00B01C83" w:rsidRPr="00BD2C60" w:rsidRDefault="00BD2C60"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Project or campaign</w:t>
            </w:r>
            <w:r w:rsidR="008D7821" w:rsidRPr="00BD2C60">
              <w:rPr>
                <w:rFonts w:ascii="Arial" w:eastAsia="Times New Roman" w:hAnsi="Arial" w:cs="Arial"/>
              </w:rPr>
              <w:t xml:space="preserve"> </w:t>
            </w:r>
            <w:r w:rsidR="00B01C83" w:rsidRPr="00BD2C60">
              <w:rPr>
                <w:rFonts w:ascii="Arial" w:eastAsia="Times New Roman" w:hAnsi="Arial" w:cs="Arial"/>
              </w:rPr>
              <w:t>title</w:t>
            </w:r>
          </w:p>
        </w:tc>
        <w:tc>
          <w:tcPr>
            <w:tcW w:w="7234" w:type="dxa"/>
            <w:gridSpan w:val="3"/>
            <w:shd w:val="clear" w:color="auto" w:fill="D9E2F3" w:themeFill="accent1" w:themeFillTint="33"/>
          </w:tcPr>
          <w:p w14:paraId="0BF3B285"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01C83" w:rsidRPr="00BD2C60" w14:paraId="5358F46B" w14:textId="77777777" w:rsidTr="003477A4">
        <w:trPr>
          <w:jc w:val="center"/>
        </w:trPr>
        <w:tc>
          <w:tcPr>
            <w:tcW w:w="3256" w:type="dxa"/>
            <w:shd w:val="clear" w:color="auto" w:fill="D9E2F3" w:themeFill="accent1" w:themeFillTint="33"/>
          </w:tcPr>
          <w:p w14:paraId="1FB4F86E" w14:textId="613463C7" w:rsidR="00B01C83" w:rsidRPr="00BD2C60" w:rsidRDefault="00B01C83"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 xml:space="preserve">Brief description of </w:t>
            </w:r>
            <w:r w:rsidR="00BD2C60" w:rsidRPr="00BD2C60">
              <w:rPr>
                <w:rFonts w:ascii="Arial" w:eastAsia="Times New Roman" w:hAnsi="Arial" w:cs="Arial"/>
              </w:rPr>
              <w:t xml:space="preserve">the project or campaign </w:t>
            </w:r>
            <w:r w:rsidRPr="00BD2C60">
              <w:rPr>
                <w:rFonts w:ascii="Arial" w:eastAsia="Times New Roman" w:hAnsi="Arial" w:cs="Arial"/>
              </w:rPr>
              <w:t>and your role</w:t>
            </w:r>
            <w:r w:rsidR="00BD2C60" w:rsidRPr="00BD2C60">
              <w:rPr>
                <w:rFonts w:ascii="Arial" w:eastAsia="Times New Roman" w:hAnsi="Arial" w:cs="Arial"/>
              </w:rPr>
              <w:t xml:space="preserve"> in it</w:t>
            </w:r>
          </w:p>
        </w:tc>
        <w:tc>
          <w:tcPr>
            <w:tcW w:w="7234" w:type="dxa"/>
            <w:gridSpan w:val="3"/>
            <w:shd w:val="clear" w:color="auto" w:fill="D9E2F3" w:themeFill="accent1" w:themeFillTint="33"/>
          </w:tcPr>
          <w:p w14:paraId="7CAB5140"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01C83" w:rsidRPr="00BD2C60" w14:paraId="692234A0" w14:textId="77777777" w:rsidTr="003477A4">
        <w:trPr>
          <w:jc w:val="center"/>
        </w:trPr>
        <w:tc>
          <w:tcPr>
            <w:tcW w:w="3256" w:type="dxa"/>
            <w:shd w:val="clear" w:color="auto" w:fill="D9E2F3" w:themeFill="accent1" w:themeFillTint="33"/>
          </w:tcPr>
          <w:p w14:paraId="459F60A1" w14:textId="5FF1681F" w:rsidR="00B01C83" w:rsidRPr="00BD2C60" w:rsidRDefault="00B01C83"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Budget</w:t>
            </w:r>
          </w:p>
        </w:tc>
        <w:tc>
          <w:tcPr>
            <w:tcW w:w="7234" w:type="dxa"/>
            <w:gridSpan w:val="3"/>
            <w:shd w:val="clear" w:color="auto" w:fill="D9E2F3" w:themeFill="accent1" w:themeFillTint="33"/>
          </w:tcPr>
          <w:p w14:paraId="0E4ADD8D"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01C83" w:rsidRPr="00BD2C60" w14:paraId="024AC81F" w14:textId="77777777" w:rsidTr="003477A4">
        <w:trPr>
          <w:jc w:val="center"/>
        </w:trPr>
        <w:tc>
          <w:tcPr>
            <w:tcW w:w="3256" w:type="dxa"/>
            <w:shd w:val="clear" w:color="auto" w:fill="D9E2F3" w:themeFill="accent1" w:themeFillTint="33"/>
          </w:tcPr>
          <w:p w14:paraId="35913180" w14:textId="123C947E" w:rsidR="00B01C83" w:rsidRPr="00BD2C60" w:rsidRDefault="008D7821"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Date</w:t>
            </w:r>
          </w:p>
        </w:tc>
        <w:tc>
          <w:tcPr>
            <w:tcW w:w="7234" w:type="dxa"/>
            <w:gridSpan w:val="3"/>
            <w:shd w:val="clear" w:color="auto" w:fill="D9E2F3" w:themeFill="accent1" w:themeFillTint="33"/>
          </w:tcPr>
          <w:p w14:paraId="1E24BBF1"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01C83" w:rsidRPr="00BD2C60" w14:paraId="6D7B0514" w14:textId="77777777" w:rsidTr="00070E03">
        <w:trPr>
          <w:jc w:val="center"/>
        </w:trPr>
        <w:tc>
          <w:tcPr>
            <w:tcW w:w="10490" w:type="dxa"/>
            <w:gridSpan w:val="4"/>
            <w:shd w:val="clear" w:color="auto" w:fill="D9E2F3" w:themeFill="accent1" w:themeFillTint="33"/>
          </w:tcPr>
          <w:p w14:paraId="1745D7F8"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D2C60" w:rsidRPr="00BD2C60" w14:paraId="0997D7FE" w14:textId="77777777" w:rsidTr="00BC4F6F">
        <w:trPr>
          <w:jc w:val="center"/>
        </w:trPr>
        <w:tc>
          <w:tcPr>
            <w:tcW w:w="3256" w:type="dxa"/>
            <w:shd w:val="clear" w:color="auto" w:fill="D9E2F3" w:themeFill="accent1" w:themeFillTint="33"/>
          </w:tcPr>
          <w:p w14:paraId="08FED610"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lastRenderedPageBreak/>
              <w:t>Project or campaign title</w:t>
            </w:r>
          </w:p>
        </w:tc>
        <w:tc>
          <w:tcPr>
            <w:tcW w:w="7234" w:type="dxa"/>
            <w:gridSpan w:val="3"/>
            <w:shd w:val="clear" w:color="auto" w:fill="D9E2F3" w:themeFill="accent1" w:themeFillTint="33"/>
          </w:tcPr>
          <w:p w14:paraId="3366CB73"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5EE3EBCF" w14:textId="77777777" w:rsidTr="00BC4F6F">
        <w:trPr>
          <w:jc w:val="center"/>
        </w:trPr>
        <w:tc>
          <w:tcPr>
            <w:tcW w:w="3256" w:type="dxa"/>
            <w:shd w:val="clear" w:color="auto" w:fill="D9E2F3" w:themeFill="accent1" w:themeFillTint="33"/>
          </w:tcPr>
          <w:p w14:paraId="2145DD41" w14:textId="3F4A8670"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Brief description of the project or campaign and your role in it</w:t>
            </w:r>
          </w:p>
        </w:tc>
        <w:tc>
          <w:tcPr>
            <w:tcW w:w="7234" w:type="dxa"/>
            <w:gridSpan w:val="3"/>
            <w:shd w:val="clear" w:color="auto" w:fill="D9E2F3" w:themeFill="accent1" w:themeFillTint="33"/>
          </w:tcPr>
          <w:p w14:paraId="1045C003"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7922F29F" w14:textId="77777777" w:rsidTr="00BC4F6F">
        <w:trPr>
          <w:jc w:val="center"/>
        </w:trPr>
        <w:tc>
          <w:tcPr>
            <w:tcW w:w="3256" w:type="dxa"/>
            <w:shd w:val="clear" w:color="auto" w:fill="D9E2F3" w:themeFill="accent1" w:themeFillTint="33"/>
          </w:tcPr>
          <w:p w14:paraId="68DA514B"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Budget</w:t>
            </w:r>
          </w:p>
        </w:tc>
        <w:tc>
          <w:tcPr>
            <w:tcW w:w="7234" w:type="dxa"/>
            <w:gridSpan w:val="3"/>
            <w:shd w:val="clear" w:color="auto" w:fill="D9E2F3" w:themeFill="accent1" w:themeFillTint="33"/>
          </w:tcPr>
          <w:p w14:paraId="1A6D9612"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186EC717" w14:textId="77777777" w:rsidTr="00BC4F6F">
        <w:trPr>
          <w:jc w:val="center"/>
        </w:trPr>
        <w:tc>
          <w:tcPr>
            <w:tcW w:w="3256" w:type="dxa"/>
            <w:shd w:val="clear" w:color="auto" w:fill="D9E2F3" w:themeFill="accent1" w:themeFillTint="33"/>
          </w:tcPr>
          <w:p w14:paraId="4CC2C5E8"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Date</w:t>
            </w:r>
          </w:p>
        </w:tc>
        <w:tc>
          <w:tcPr>
            <w:tcW w:w="7234" w:type="dxa"/>
            <w:gridSpan w:val="3"/>
            <w:shd w:val="clear" w:color="auto" w:fill="D9E2F3" w:themeFill="accent1" w:themeFillTint="33"/>
          </w:tcPr>
          <w:p w14:paraId="672F30C4"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01C83" w:rsidRPr="00BD2C60" w14:paraId="7F672A8B" w14:textId="77777777" w:rsidTr="00710B82">
        <w:trPr>
          <w:jc w:val="center"/>
        </w:trPr>
        <w:tc>
          <w:tcPr>
            <w:tcW w:w="10490" w:type="dxa"/>
            <w:gridSpan w:val="4"/>
            <w:shd w:val="clear" w:color="auto" w:fill="D9E2F3" w:themeFill="accent1" w:themeFillTint="33"/>
          </w:tcPr>
          <w:p w14:paraId="18DD5DE0" w14:textId="77777777" w:rsidR="00B01C83" w:rsidRPr="00BD2C60" w:rsidRDefault="00B01C83" w:rsidP="00B01C83">
            <w:pPr>
              <w:autoSpaceDE w:val="0"/>
              <w:autoSpaceDN w:val="0"/>
              <w:adjustRightInd w:val="0"/>
              <w:spacing w:after="0" w:line="280" w:lineRule="exact"/>
              <w:rPr>
                <w:rFonts w:ascii="Arial" w:eastAsia="Times New Roman" w:hAnsi="Arial" w:cs="Arial"/>
              </w:rPr>
            </w:pPr>
          </w:p>
        </w:tc>
      </w:tr>
      <w:tr w:rsidR="00BD2C60" w:rsidRPr="00BD2C60" w14:paraId="60CB18A9" w14:textId="77777777" w:rsidTr="00BC4F6F">
        <w:trPr>
          <w:jc w:val="center"/>
        </w:trPr>
        <w:tc>
          <w:tcPr>
            <w:tcW w:w="3256" w:type="dxa"/>
            <w:shd w:val="clear" w:color="auto" w:fill="D9E2F3" w:themeFill="accent1" w:themeFillTint="33"/>
          </w:tcPr>
          <w:p w14:paraId="2986D863"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Project or campaign title</w:t>
            </w:r>
          </w:p>
        </w:tc>
        <w:tc>
          <w:tcPr>
            <w:tcW w:w="7234" w:type="dxa"/>
            <w:gridSpan w:val="3"/>
            <w:shd w:val="clear" w:color="auto" w:fill="D9E2F3" w:themeFill="accent1" w:themeFillTint="33"/>
          </w:tcPr>
          <w:p w14:paraId="35282974"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70B331FE" w14:textId="77777777" w:rsidTr="00BC4F6F">
        <w:trPr>
          <w:jc w:val="center"/>
        </w:trPr>
        <w:tc>
          <w:tcPr>
            <w:tcW w:w="3256" w:type="dxa"/>
            <w:shd w:val="clear" w:color="auto" w:fill="D9E2F3" w:themeFill="accent1" w:themeFillTint="33"/>
          </w:tcPr>
          <w:p w14:paraId="6A7DFD35" w14:textId="1B4AA170"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Brief description of the project or campaign and your role in it</w:t>
            </w:r>
          </w:p>
        </w:tc>
        <w:tc>
          <w:tcPr>
            <w:tcW w:w="7234" w:type="dxa"/>
            <w:gridSpan w:val="3"/>
            <w:shd w:val="clear" w:color="auto" w:fill="D9E2F3" w:themeFill="accent1" w:themeFillTint="33"/>
          </w:tcPr>
          <w:p w14:paraId="7E67D715"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6126295F" w14:textId="77777777" w:rsidTr="00BC4F6F">
        <w:trPr>
          <w:jc w:val="center"/>
        </w:trPr>
        <w:tc>
          <w:tcPr>
            <w:tcW w:w="3256" w:type="dxa"/>
            <w:shd w:val="clear" w:color="auto" w:fill="D9E2F3" w:themeFill="accent1" w:themeFillTint="33"/>
          </w:tcPr>
          <w:p w14:paraId="2591D6BC"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Budget</w:t>
            </w:r>
          </w:p>
        </w:tc>
        <w:tc>
          <w:tcPr>
            <w:tcW w:w="7234" w:type="dxa"/>
            <w:gridSpan w:val="3"/>
            <w:shd w:val="clear" w:color="auto" w:fill="D9E2F3" w:themeFill="accent1" w:themeFillTint="33"/>
          </w:tcPr>
          <w:p w14:paraId="66E7AEB4"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59A4E8BD" w14:textId="77777777" w:rsidTr="00BC4F6F">
        <w:trPr>
          <w:jc w:val="center"/>
        </w:trPr>
        <w:tc>
          <w:tcPr>
            <w:tcW w:w="3256" w:type="dxa"/>
            <w:shd w:val="clear" w:color="auto" w:fill="D9E2F3" w:themeFill="accent1" w:themeFillTint="33"/>
          </w:tcPr>
          <w:p w14:paraId="100E16A1" w14:textId="77777777" w:rsidR="00BD2C60" w:rsidRPr="00BD2C60" w:rsidRDefault="00BD2C60" w:rsidP="00BC4F6F">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Date</w:t>
            </w:r>
          </w:p>
        </w:tc>
        <w:tc>
          <w:tcPr>
            <w:tcW w:w="7234" w:type="dxa"/>
            <w:gridSpan w:val="3"/>
            <w:shd w:val="clear" w:color="auto" w:fill="D9E2F3" w:themeFill="accent1" w:themeFillTint="33"/>
          </w:tcPr>
          <w:p w14:paraId="0786CE4C" w14:textId="77777777" w:rsidR="00BD2C60" w:rsidRPr="00BD2C60" w:rsidRDefault="00BD2C60" w:rsidP="00BC4F6F">
            <w:pPr>
              <w:autoSpaceDE w:val="0"/>
              <w:autoSpaceDN w:val="0"/>
              <w:adjustRightInd w:val="0"/>
              <w:spacing w:after="0" w:line="280" w:lineRule="exact"/>
              <w:rPr>
                <w:rFonts w:ascii="Arial" w:eastAsia="Times New Roman" w:hAnsi="Arial" w:cs="Arial"/>
              </w:rPr>
            </w:pPr>
          </w:p>
        </w:tc>
      </w:tr>
      <w:tr w:rsidR="00BD2C60" w:rsidRPr="00BD2C60" w14:paraId="4701C246" w14:textId="77777777" w:rsidTr="00710B82">
        <w:trPr>
          <w:jc w:val="center"/>
        </w:trPr>
        <w:tc>
          <w:tcPr>
            <w:tcW w:w="10490" w:type="dxa"/>
            <w:gridSpan w:val="4"/>
            <w:shd w:val="clear" w:color="auto" w:fill="D9E2F3" w:themeFill="accent1" w:themeFillTint="33"/>
          </w:tcPr>
          <w:p w14:paraId="4A0543AB" w14:textId="77777777" w:rsidR="00BD2C60" w:rsidRPr="00BD2C60" w:rsidRDefault="00BD2C60" w:rsidP="00B01C83">
            <w:pPr>
              <w:autoSpaceDE w:val="0"/>
              <w:autoSpaceDN w:val="0"/>
              <w:adjustRightInd w:val="0"/>
              <w:spacing w:after="0" w:line="280" w:lineRule="exact"/>
              <w:rPr>
                <w:rFonts w:ascii="Arial" w:eastAsia="Times New Roman" w:hAnsi="Arial" w:cs="Arial"/>
              </w:rPr>
            </w:pPr>
          </w:p>
        </w:tc>
      </w:tr>
      <w:tr w:rsidR="00B01C83" w:rsidRPr="00051B60" w14:paraId="67DFAE63" w14:textId="77777777" w:rsidTr="003477A4">
        <w:trPr>
          <w:jc w:val="center"/>
        </w:trPr>
        <w:tc>
          <w:tcPr>
            <w:tcW w:w="3256" w:type="dxa"/>
            <w:shd w:val="clear" w:color="auto" w:fill="D9E2F3" w:themeFill="accent1" w:themeFillTint="33"/>
          </w:tcPr>
          <w:p w14:paraId="33D82456" w14:textId="5CCE8EBC" w:rsidR="00B01C83" w:rsidRPr="00BD2C60" w:rsidRDefault="00B01C83" w:rsidP="00B01C83">
            <w:pPr>
              <w:autoSpaceDE w:val="0"/>
              <w:autoSpaceDN w:val="0"/>
              <w:adjustRightInd w:val="0"/>
              <w:spacing w:before="120" w:after="120" w:line="280" w:lineRule="exact"/>
              <w:rPr>
                <w:rFonts w:ascii="Arial" w:eastAsia="Times New Roman" w:hAnsi="Arial" w:cs="Arial"/>
              </w:rPr>
            </w:pPr>
            <w:r w:rsidRPr="00BD2C60">
              <w:rPr>
                <w:rFonts w:ascii="Arial" w:eastAsia="Times New Roman" w:hAnsi="Arial" w:cs="Arial"/>
              </w:rPr>
              <w:t xml:space="preserve">From the list above, select one </w:t>
            </w:r>
            <w:r w:rsidR="0014418E" w:rsidRPr="00BD2C60">
              <w:rPr>
                <w:rFonts w:ascii="Arial" w:eastAsia="Times New Roman" w:hAnsi="Arial" w:cs="Arial"/>
              </w:rPr>
              <w:t>campaign</w:t>
            </w:r>
            <w:r w:rsidR="008D7821" w:rsidRPr="00BD2C60">
              <w:rPr>
                <w:rFonts w:ascii="Arial" w:eastAsia="Times New Roman" w:hAnsi="Arial" w:cs="Arial"/>
              </w:rPr>
              <w:t xml:space="preserve"> </w:t>
            </w:r>
            <w:r w:rsidRPr="00BD2C60">
              <w:rPr>
                <w:rFonts w:ascii="Arial" w:eastAsia="Times New Roman" w:hAnsi="Arial" w:cs="Arial"/>
              </w:rPr>
              <w:t xml:space="preserve">that you </w:t>
            </w:r>
            <w:r w:rsidR="008D7821" w:rsidRPr="00BD2C60">
              <w:rPr>
                <w:rFonts w:ascii="Arial" w:eastAsia="Times New Roman" w:hAnsi="Arial" w:cs="Arial"/>
              </w:rPr>
              <w:t>managed</w:t>
            </w:r>
            <w:r w:rsidRPr="00BD2C60">
              <w:rPr>
                <w:rFonts w:ascii="Arial" w:eastAsia="Times New Roman" w:hAnsi="Arial" w:cs="Arial"/>
              </w:rPr>
              <w:t xml:space="preserve">. In </w:t>
            </w:r>
            <w:r w:rsidRPr="00BD2C60">
              <w:rPr>
                <w:rFonts w:ascii="Arial" w:eastAsia="Times New Roman" w:hAnsi="Arial" w:cs="Arial"/>
                <w:b/>
                <w:u w:val="single"/>
              </w:rPr>
              <w:t>no more than 150 words</w:t>
            </w:r>
            <w:r w:rsidRPr="00BD2C60">
              <w:rPr>
                <w:rFonts w:ascii="Arial" w:eastAsia="Times New Roman" w:hAnsi="Arial" w:cs="Arial"/>
              </w:rPr>
              <w:t>, describe the qualities that you have that enabled you to fulfil this role successfully.</w:t>
            </w:r>
          </w:p>
        </w:tc>
        <w:tc>
          <w:tcPr>
            <w:tcW w:w="7234" w:type="dxa"/>
            <w:gridSpan w:val="3"/>
            <w:shd w:val="clear" w:color="auto" w:fill="D9E2F3" w:themeFill="accent1" w:themeFillTint="33"/>
          </w:tcPr>
          <w:p w14:paraId="2F515DA4"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D8BE54B"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57487D88"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36627C70"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43B9F1CA" w14:textId="1C249962" w:rsidR="00D23E65" w:rsidRPr="00BD2C60" w:rsidRDefault="00D23E65" w:rsidP="00B01C83">
            <w:pPr>
              <w:autoSpaceDE w:val="0"/>
              <w:autoSpaceDN w:val="0"/>
              <w:adjustRightInd w:val="0"/>
              <w:spacing w:after="0" w:line="280" w:lineRule="exact"/>
              <w:rPr>
                <w:rFonts w:ascii="Arial" w:eastAsia="Times New Roman" w:hAnsi="Arial" w:cs="Arial"/>
              </w:rPr>
            </w:pPr>
          </w:p>
          <w:p w14:paraId="431D0BB5" w14:textId="4C57070E" w:rsidR="00D23E65" w:rsidRPr="00BD2C60" w:rsidRDefault="00D23E65" w:rsidP="00B01C83">
            <w:pPr>
              <w:autoSpaceDE w:val="0"/>
              <w:autoSpaceDN w:val="0"/>
              <w:adjustRightInd w:val="0"/>
              <w:spacing w:after="0" w:line="280" w:lineRule="exact"/>
              <w:rPr>
                <w:rFonts w:ascii="Arial" w:eastAsia="Times New Roman" w:hAnsi="Arial" w:cs="Arial"/>
              </w:rPr>
            </w:pPr>
          </w:p>
          <w:p w14:paraId="41B677EE"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23CED22C"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4F782A72"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5A18CD48" w14:textId="77777777" w:rsidR="00D23E65" w:rsidRPr="00BD2C60" w:rsidRDefault="00D23E65" w:rsidP="00B01C83">
            <w:pPr>
              <w:autoSpaceDE w:val="0"/>
              <w:autoSpaceDN w:val="0"/>
              <w:adjustRightInd w:val="0"/>
              <w:spacing w:after="0" w:line="280" w:lineRule="exact"/>
              <w:rPr>
                <w:rFonts w:ascii="Arial" w:eastAsia="Times New Roman" w:hAnsi="Arial" w:cs="Arial"/>
              </w:rPr>
            </w:pPr>
          </w:p>
          <w:p w14:paraId="05F6CB3E" w14:textId="500139F2" w:rsidR="00D23E65" w:rsidRPr="00BD2C60" w:rsidRDefault="00D23E65" w:rsidP="00B01C83">
            <w:pPr>
              <w:autoSpaceDE w:val="0"/>
              <w:autoSpaceDN w:val="0"/>
              <w:adjustRightInd w:val="0"/>
              <w:spacing w:after="0" w:line="280" w:lineRule="exact"/>
              <w:rPr>
                <w:rFonts w:ascii="Arial" w:eastAsia="Times New Roman" w:hAnsi="Arial" w:cs="Arial"/>
              </w:rPr>
            </w:pPr>
          </w:p>
        </w:tc>
      </w:tr>
      <w:tr w:rsidR="00B01C83" w:rsidRPr="00051B60" w14:paraId="66B50B38" w14:textId="77777777" w:rsidTr="003D0E17">
        <w:trPr>
          <w:trHeight w:val="89"/>
          <w:jc w:val="center"/>
        </w:trPr>
        <w:tc>
          <w:tcPr>
            <w:tcW w:w="10490" w:type="dxa"/>
            <w:gridSpan w:val="4"/>
            <w:shd w:val="clear" w:color="auto" w:fill="D9E2F3" w:themeFill="accent1" w:themeFillTint="33"/>
          </w:tcPr>
          <w:p w14:paraId="16A5839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1F7EC8C" w14:textId="77777777" w:rsidTr="003D0E17">
        <w:trPr>
          <w:jc w:val="center"/>
        </w:trPr>
        <w:tc>
          <w:tcPr>
            <w:tcW w:w="10490" w:type="dxa"/>
            <w:gridSpan w:val="4"/>
            <w:shd w:val="clear" w:color="auto" w:fill="D9E2F3" w:themeFill="accent1" w:themeFillTint="33"/>
          </w:tcPr>
          <w:p w14:paraId="32FDE99D"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B01C83" w:rsidRPr="00051B60" w14:paraId="16265040" w14:textId="77777777" w:rsidTr="003477A4">
        <w:trPr>
          <w:jc w:val="center"/>
        </w:trPr>
        <w:tc>
          <w:tcPr>
            <w:tcW w:w="3256" w:type="dxa"/>
            <w:shd w:val="clear" w:color="auto" w:fill="D9E2F3" w:themeFill="accent1" w:themeFillTint="33"/>
          </w:tcPr>
          <w:p w14:paraId="3ECD5A7F" w14:textId="77777777" w:rsidR="00B01C83" w:rsidRPr="00051B60" w:rsidRDefault="00B01C83" w:rsidP="00B01C83">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415F2C0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B29FD2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A294C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0431914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9FDAB6" w14:textId="0488313B" w:rsidR="00B01C83" w:rsidRDefault="00B01C83" w:rsidP="00B01C83">
            <w:pPr>
              <w:autoSpaceDE w:val="0"/>
              <w:autoSpaceDN w:val="0"/>
              <w:adjustRightInd w:val="0"/>
              <w:spacing w:after="0" w:line="280" w:lineRule="exact"/>
              <w:rPr>
                <w:rFonts w:ascii="Arial" w:eastAsia="Times New Roman" w:hAnsi="Arial" w:cs="Arial"/>
              </w:rPr>
            </w:pPr>
          </w:p>
          <w:p w14:paraId="77D55163" w14:textId="4DA04291" w:rsidR="00D23E65" w:rsidRDefault="00D23E65" w:rsidP="00B01C83">
            <w:pPr>
              <w:autoSpaceDE w:val="0"/>
              <w:autoSpaceDN w:val="0"/>
              <w:adjustRightInd w:val="0"/>
              <w:spacing w:after="0" w:line="280" w:lineRule="exact"/>
              <w:rPr>
                <w:rFonts w:ascii="Arial" w:eastAsia="Times New Roman" w:hAnsi="Arial" w:cs="Arial"/>
              </w:rPr>
            </w:pPr>
          </w:p>
          <w:p w14:paraId="18269B68" w14:textId="77777777" w:rsidR="00D23E65" w:rsidRPr="00051B60" w:rsidRDefault="00D23E65" w:rsidP="00B01C83">
            <w:pPr>
              <w:autoSpaceDE w:val="0"/>
              <w:autoSpaceDN w:val="0"/>
              <w:adjustRightInd w:val="0"/>
              <w:spacing w:after="0" w:line="280" w:lineRule="exact"/>
              <w:rPr>
                <w:rFonts w:ascii="Arial" w:eastAsia="Times New Roman" w:hAnsi="Arial" w:cs="Arial"/>
              </w:rPr>
            </w:pPr>
          </w:p>
          <w:p w14:paraId="1B966A9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484AB2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0A5DD4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D3490D3" w14:textId="77777777" w:rsidTr="003D0E17">
        <w:trPr>
          <w:jc w:val="center"/>
        </w:trPr>
        <w:tc>
          <w:tcPr>
            <w:tcW w:w="10490" w:type="dxa"/>
            <w:gridSpan w:val="4"/>
            <w:shd w:val="clear" w:color="auto" w:fill="D9E2F3" w:themeFill="accent1" w:themeFillTint="33"/>
          </w:tcPr>
          <w:p w14:paraId="56E152DB"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B01C83" w:rsidRPr="00051B60" w14:paraId="4C9083EB" w14:textId="77777777" w:rsidTr="003477A4">
        <w:trPr>
          <w:jc w:val="center"/>
        </w:trPr>
        <w:tc>
          <w:tcPr>
            <w:tcW w:w="3256" w:type="dxa"/>
            <w:vMerge w:val="restart"/>
            <w:shd w:val="clear" w:color="auto" w:fill="D9E2F3" w:themeFill="accent1" w:themeFillTint="33"/>
          </w:tcPr>
          <w:p w14:paraId="04A4AC66"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the contact details of two referees. </w:t>
            </w:r>
          </w:p>
          <w:p w14:paraId="3C766BF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lastRenderedPageBreak/>
              <w:t xml:space="preserve">If you have been at university in the past five years, at least one should be an academic referee from your most recent university.  </w:t>
            </w:r>
          </w:p>
          <w:p w14:paraId="2617E0CF"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We will not contact referees unless you are successful at interview.</w:t>
            </w:r>
          </w:p>
        </w:tc>
        <w:tc>
          <w:tcPr>
            <w:tcW w:w="7234" w:type="dxa"/>
            <w:gridSpan w:val="3"/>
            <w:shd w:val="clear" w:color="auto" w:fill="D9E2F3" w:themeFill="accent1" w:themeFillTint="33"/>
          </w:tcPr>
          <w:p w14:paraId="20AB343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lastRenderedPageBreak/>
              <w:t>Name:</w:t>
            </w:r>
          </w:p>
          <w:p w14:paraId="62FE17B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28908D7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lastRenderedPageBreak/>
              <w:t>Phone no:</w:t>
            </w:r>
          </w:p>
        </w:tc>
      </w:tr>
      <w:tr w:rsidR="00B01C83" w:rsidRPr="00051B60" w14:paraId="1E45E2E8" w14:textId="77777777" w:rsidTr="003477A4">
        <w:trPr>
          <w:jc w:val="center"/>
        </w:trPr>
        <w:tc>
          <w:tcPr>
            <w:tcW w:w="3256" w:type="dxa"/>
            <w:vMerge/>
            <w:shd w:val="clear" w:color="auto" w:fill="D9E2F3" w:themeFill="accent1" w:themeFillTint="33"/>
          </w:tcPr>
          <w:p w14:paraId="5F21BF3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2CB16996"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4F6AE319" w14:textId="77777777" w:rsidTr="003477A4">
        <w:trPr>
          <w:jc w:val="center"/>
        </w:trPr>
        <w:tc>
          <w:tcPr>
            <w:tcW w:w="3256" w:type="dxa"/>
            <w:vMerge/>
            <w:shd w:val="clear" w:color="auto" w:fill="D9E2F3" w:themeFill="accent1" w:themeFillTint="33"/>
          </w:tcPr>
          <w:p w14:paraId="7A1EA31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4629347"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7611F3D" w14:textId="77777777" w:rsidTr="003477A4">
        <w:trPr>
          <w:trHeight w:val="95"/>
          <w:jc w:val="center"/>
        </w:trPr>
        <w:tc>
          <w:tcPr>
            <w:tcW w:w="3256" w:type="dxa"/>
            <w:vMerge/>
            <w:shd w:val="clear" w:color="auto" w:fill="D9E2F3" w:themeFill="accent1" w:themeFillTint="33"/>
          </w:tcPr>
          <w:p w14:paraId="52971C3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0A220D3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84838E0" w14:textId="77777777" w:rsidTr="003477A4">
        <w:trPr>
          <w:jc w:val="center"/>
        </w:trPr>
        <w:tc>
          <w:tcPr>
            <w:tcW w:w="3256" w:type="dxa"/>
            <w:vMerge/>
            <w:shd w:val="clear" w:color="auto" w:fill="D9E2F3" w:themeFill="accent1" w:themeFillTint="33"/>
          </w:tcPr>
          <w:p w14:paraId="43F84C7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279A3AE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0D0A1EB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68D925C6" w14:textId="77777777" w:rsidTr="003477A4">
        <w:trPr>
          <w:jc w:val="center"/>
        </w:trPr>
        <w:tc>
          <w:tcPr>
            <w:tcW w:w="3256" w:type="dxa"/>
            <w:vMerge/>
            <w:shd w:val="clear" w:color="auto" w:fill="D9E2F3" w:themeFill="accent1" w:themeFillTint="33"/>
          </w:tcPr>
          <w:p w14:paraId="65BADBA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4C88FC7E"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4F65ED9" w14:textId="77777777" w:rsidTr="003477A4">
        <w:trPr>
          <w:jc w:val="center"/>
        </w:trPr>
        <w:tc>
          <w:tcPr>
            <w:tcW w:w="3256" w:type="dxa"/>
            <w:vMerge/>
            <w:shd w:val="clear" w:color="auto" w:fill="D9E2F3" w:themeFill="accent1" w:themeFillTint="33"/>
          </w:tcPr>
          <w:p w14:paraId="6D8B11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B3A466D"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0295E967" w14:textId="77777777" w:rsidTr="003D0E17">
        <w:trPr>
          <w:jc w:val="center"/>
        </w:trPr>
        <w:tc>
          <w:tcPr>
            <w:tcW w:w="10490" w:type="dxa"/>
            <w:gridSpan w:val="4"/>
            <w:shd w:val="clear" w:color="auto" w:fill="D9E2F3" w:themeFill="accent1" w:themeFillTint="33"/>
          </w:tcPr>
          <w:p w14:paraId="73BBB183" w14:textId="505D9C4E" w:rsidR="00B01C83" w:rsidRPr="00051B60" w:rsidRDefault="00B01C83" w:rsidP="00B01C83">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Pr="00051B60">
              <w:rPr>
                <w:rFonts w:ascii="Arial" w:eastAsia="Times New Roman" w:hAnsi="Arial" w:cs="Arial"/>
              </w:rPr>
              <w:br w:type="page"/>
            </w:r>
            <w:r w:rsidRPr="00051B60">
              <w:rPr>
                <w:rFonts w:ascii="Arial" w:eastAsia="Times New Roman" w:hAnsi="Arial" w:cs="Arial"/>
                <w:b/>
              </w:rPr>
              <w:t>Personal statement</w:t>
            </w:r>
          </w:p>
        </w:tc>
      </w:tr>
      <w:tr w:rsidR="00B01C83" w:rsidRPr="00051B60" w14:paraId="5BCA6FDC" w14:textId="77777777" w:rsidTr="003D0E17">
        <w:trPr>
          <w:jc w:val="center"/>
        </w:trPr>
        <w:tc>
          <w:tcPr>
            <w:tcW w:w="10490" w:type="dxa"/>
            <w:gridSpan w:val="4"/>
            <w:shd w:val="clear" w:color="auto" w:fill="D9E2F3" w:themeFill="accent1" w:themeFillTint="33"/>
          </w:tcPr>
          <w:p w14:paraId="4C27BCCE"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this application.  </w:t>
            </w:r>
          </w:p>
          <w:p w14:paraId="2B830102"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29EF237" w14:textId="77777777" w:rsidTr="003D0E17">
        <w:trPr>
          <w:jc w:val="center"/>
        </w:trPr>
        <w:tc>
          <w:tcPr>
            <w:tcW w:w="10490" w:type="dxa"/>
            <w:gridSpan w:val="4"/>
            <w:shd w:val="clear" w:color="auto" w:fill="D9E2F3" w:themeFill="accent1" w:themeFillTint="33"/>
          </w:tcPr>
          <w:p w14:paraId="0032255D" w14:textId="77777777" w:rsidR="00B01C83" w:rsidRPr="00BD2C60" w:rsidRDefault="00B01C83" w:rsidP="00B01C83">
            <w:pPr>
              <w:autoSpaceDE w:val="0"/>
              <w:autoSpaceDN w:val="0"/>
              <w:adjustRightInd w:val="0"/>
              <w:spacing w:before="120" w:after="0" w:line="280" w:lineRule="exact"/>
              <w:rPr>
                <w:rFonts w:ascii="Arial" w:eastAsia="Times New Roman" w:hAnsi="Arial" w:cs="Arial"/>
                <w:b/>
              </w:rPr>
            </w:pPr>
            <w:r w:rsidRPr="00BD2C60">
              <w:rPr>
                <w:rFonts w:ascii="Arial" w:eastAsia="Times New Roman" w:hAnsi="Arial" w:cs="Arial"/>
                <w:b/>
              </w:rPr>
              <w:t>Statement:</w:t>
            </w:r>
          </w:p>
          <w:p w14:paraId="1ED01D7B" w14:textId="77777777" w:rsidR="00B01C83" w:rsidRPr="00BD2C60" w:rsidRDefault="00B01C83" w:rsidP="00B01C83">
            <w:pPr>
              <w:autoSpaceDE w:val="0"/>
              <w:autoSpaceDN w:val="0"/>
              <w:adjustRightInd w:val="0"/>
              <w:spacing w:after="0" w:line="280" w:lineRule="exact"/>
              <w:rPr>
                <w:rFonts w:ascii="Arial" w:eastAsia="Times New Roman" w:hAnsi="Arial" w:cs="Arial"/>
                <w:b/>
              </w:rPr>
            </w:pPr>
          </w:p>
          <w:p w14:paraId="0EFBDB6C" w14:textId="6C9F6CA8" w:rsidR="00B01C83" w:rsidRPr="00BD2C60" w:rsidRDefault="00B01C83" w:rsidP="00B01C83">
            <w:pPr>
              <w:autoSpaceDE w:val="0"/>
              <w:autoSpaceDN w:val="0"/>
              <w:adjustRightInd w:val="0"/>
              <w:spacing w:after="0" w:line="280" w:lineRule="exact"/>
              <w:rPr>
                <w:rFonts w:ascii="Arial" w:eastAsia="Times New Roman" w:hAnsi="Arial" w:cs="Arial"/>
              </w:rPr>
            </w:pPr>
            <w:r w:rsidRPr="00BD2C60">
              <w:rPr>
                <w:rFonts w:ascii="Arial" w:eastAsia="Times New Roman" w:hAnsi="Arial" w:cs="Arial"/>
                <w:i/>
                <w:iCs/>
              </w:rPr>
              <w:t xml:space="preserve">What interests you </w:t>
            </w:r>
            <w:r w:rsidR="0014418E" w:rsidRPr="00BD2C60">
              <w:rPr>
                <w:rFonts w:ascii="Arial" w:eastAsia="Times New Roman" w:hAnsi="Arial" w:cs="Arial"/>
                <w:i/>
                <w:iCs/>
              </w:rPr>
              <w:t xml:space="preserve">most about working </w:t>
            </w:r>
            <w:r w:rsidRPr="00BD2C60">
              <w:rPr>
                <w:rFonts w:ascii="Arial" w:eastAsia="Times New Roman" w:hAnsi="Arial" w:cs="Arial"/>
                <w:i/>
                <w:iCs/>
              </w:rPr>
              <w:t>in</w:t>
            </w:r>
            <w:r w:rsidR="005A7F3A" w:rsidRPr="00BD2C60">
              <w:rPr>
                <w:rFonts w:ascii="Arial" w:eastAsia="Times New Roman" w:hAnsi="Arial" w:cs="Arial"/>
                <w:i/>
                <w:iCs/>
              </w:rPr>
              <w:t xml:space="preserve"> </w:t>
            </w:r>
            <w:r w:rsidR="00C335CF" w:rsidRPr="00BD2C60">
              <w:rPr>
                <w:rFonts w:ascii="Arial" w:eastAsia="Times New Roman" w:hAnsi="Arial" w:cs="Arial"/>
                <w:i/>
                <w:iCs/>
              </w:rPr>
              <w:t>communications and marketing</w:t>
            </w:r>
            <w:r w:rsidRPr="00BD2C60">
              <w:rPr>
                <w:rFonts w:ascii="Arial" w:eastAsia="Times New Roman" w:hAnsi="Arial" w:cs="Arial"/>
                <w:i/>
                <w:iCs/>
              </w:rPr>
              <w:t>?</w:t>
            </w:r>
          </w:p>
          <w:p w14:paraId="6F1D6904"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5652B3CA"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3DC8379B"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450A0C60"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D899B43"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31631C2"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557F9FD7"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C23D612" w14:textId="77777777" w:rsidR="00B01C83" w:rsidRPr="00BD2C60" w:rsidRDefault="00B01C83" w:rsidP="00B01C83">
            <w:pPr>
              <w:autoSpaceDE w:val="0"/>
              <w:autoSpaceDN w:val="0"/>
              <w:adjustRightInd w:val="0"/>
              <w:spacing w:after="0" w:line="280" w:lineRule="exact"/>
              <w:rPr>
                <w:rFonts w:ascii="Arial" w:eastAsia="Times New Roman" w:hAnsi="Arial" w:cs="Arial"/>
                <w:i/>
                <w:iCs/>
              </w:rPr>
            </w:pPr>
            <w:r w:rsidRPr="00BD2C60">
              <w:rPr>
                <w:rFonts w:ascii="Arial" w:eastAsia="Times New Roman" w:hAnsi="Arial" w:cs="Arial"/>
                <w:i/>
                <w:iCs/>
              </w:rPr>
              <w:t>In what kind of organisation do you imagine yourself working in the future?</w:t>
            </w:r>
          </w:p>
          <w:p w14:paraId="25D837A6"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72DB9D3D"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6E2C275E"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EEF24E1"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7669C96"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691FFF5"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4A152F32"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9C07F29"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58DB143F" w14:textId="77777777" w:rsidR="00B01C83" w:rsidRPr="00BD2C60" w:rsidRDefault="00B01C83" w:rsidP="00B01C83">
            <w:pPr>
              <w:autoSpaceDE w:val="0"/>
              <w:autoSpaceDN w:val="0"/>
              <w:adjustRightInd w:val="0"/>
              <w:spacing w:after="0" w:line="280" w:lineRule="exact"/>
              <w:rPr>
                <w:rFonts w:ascii="Arial" w:eastAsia="Times New Roman" w:hAnsi="Arial" w:cs="Arial"/>
                <w:i/>
                <w:iCs/>
              </w:rPr>
            </w:pPr>
            <w:r w:rsidRPr="00BD2C60">
              <w:rPr>
                <w:rFonts w:ascii="Arial" w:eastAsia="Times New Roman" w:hAnsi="Arial" w:cs="Arial"/>
                <w:i/>
                <w:iCs/>
              </w:rPr>
              <w:t>What attracts you to working at Cambridge Econometrics?</w:t>
            </w:r>
          </w:p>
          <w:p w14:paraId="67A4923F"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2F8B612A"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11B5FC7"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62360EC3"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4EE134E4"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30B6F7CE"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764D5FAB"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15C080D"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12ADA7FA" w14:textId="40A14CD7" w:rsidR="00B01C83" w:rsidRPr="00BD2C60" w:rsidRDefault="00B01C83" w:rsidP="00B01C83">
            <w:pPr>
              <w:autoSpaceDE w:val="0"/>
              <w:autoSpaceDN w:val="0"/>
              <w:adjustRightInd w:val="0"/>
              <w:spacing w:after="0" w:line="280" w:lineRule="exact"/>
              <w:rPr>
                <w:rFonts w:ascii="Arial" w:eastAsia="Times New Roman" w:hAnsi="Arial" w:cs="Arial"/>
                <w:i/>
                <w:iCs/>
              </w:rPr>
            </w:pPr>
            <w:r w:rsidRPr="00BD2C60">
              <w:rPr>
                <w:rFonts w:ascii="Arial" w:eastAsia="Times New Roman" w:hAnsi="Arial" w:cs="Arial"/>
                <w:i/>
                <w:iCs/>
              </w:rPr>
              <w:lastRenderedPageBreak/>
              <w:t>How do your skills, knowledge and experience make you suited for the position for which you are applying?</w:t>
            </w:r>
          </w:p>
          <w:p w14:paraId="2B11DFB6"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67C0244E"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513DA059"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443D5245"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7F89F608" w14:textId="77777777" w:rsidR="00B01C83" w:rsidRPr="00BD2C60" w:rsidRDefault="00B01C83" w:rsidP="00B01C83">
            <w:pPr>
              <w:autoSpaceDE w:val="0"/>
              <w:autoSpaceDN w:val="0"/>
              <w:adjustRightInd w:val="0"/>
              <w:spacing w:after="0" w:line="280" w:lineRule="exact"/>
              <w:rPr>
                <w:rFonts w:ascii="Arial" w:eastAsia="Times New Roman" w:hAnsi="Arial" w:cs="Arial"/>
              </w:rPr>
            </w:pPr>
          </w:p>
          <w:p w14:paraId="6AB0905B" w14:textId="64CF2158" w:rsidR="00B01C83" w:rsidRPr="00BD2C60" w:rsidRDefault="00B01C83" w:rsidP="00B01C83">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207A729E"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BD2C60">
        <w:rPr>
          <w:rFonts w:ascii="Calibri" w:hAnsi="Calibri"/>
        </w:rPr>
        <w:t xml:space="preserve">21 July </w:t>
      </w:r>
      <w:r w:rsidR="003C14AA">
        <w:rPr>
          <w:rFonts w:ascii="Calibri" w:hAnsi="Calibri"/>
        </w:rPr>
        <w:t>2020</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215C9"/>
    <w:rsid w:val="00051B60"/>
    <w:rsid w:val="00072026"/>
    <w:rsid w:val="000745D6"/>
    <w:rsid w:val="00074BC9"/>
    <w:rsid w:val="00084572"/>
    <w:rsid w:val="00104CC9"/>
    <w:rsid w:val="00135F5D"/>
    <w:rsid w:val="0014418E"/>
    <w:rsid w:val="001749E1"/>
    <w:rsid w:val="00192361"/>
    <w:rsid w:val="001E53AF"/>
    <w:rsid w:val="001E60E5"/>
    <w:rsid w:val="0028583D"/>
    <w:rsid w:val="002F1356"/>
    <w:rsid w:val="003146EB"/>
    <w:rsid w:val="003477A4"/>
    <w:rsid w:val="0035166C"/>
    <w:rsid w:val="00352ED3"/>
    <w:rsid w:val="003C14AA"/>
    <w:rsid w:val="003D0E17"/>
    <w:rsid w:val="00433B8B"/>
    <w:rsid w:val="004811F5"/>
    <w:rsid w:val="00490893"/>
    <w:rsid w:val="005211FB"/>
    <w:rsid w:val="0052762E"/>
    <w:rsid w:val="0056356F"/>
    <w:rsid w:val="00575B0A"/>
    <w:rsid w:val="0058538B"/>
    <w:rsid w:val="00592A02"/>
    <w:rsid w:val="005A7F3A"/>
    <w:rsid w:val="005B4F5E"/>
    <w:rsid w:val="005F2E61"/>
    <w:rsid w:val="00634E29"/>
    <w:rsid w:val="00657659"/>
    <w:rsid w:val="006660C7"/>
    <w:rsid w:val="007123DD"/>
    <w:rsid w:val="0073459F"/>
    <w:rsid w:val="00767449"/>
    <w:rsid w:val="00840777"/>
    <w:rsid w:val="008534D9"/>
    <w:rsid w:val="0089285A"/>
    <w:rsid w:val="008A5C46"/>
    <w:rsid w:val="008A6BED"/>
    <w:rsid w:val="008C46C3"/>
    <w:rsid w:val="008C6023"/>
    <w:rsid w:val="008D7821"/>
    <w:rsid w:val="008E4A47"/>
    <w:rsid w:val="00916EBA"/>
    <w:rsid w:val="009C131F"/>
    <w:rsid w:val="00A3445D"/>
    <w:rsid w:val="00A61BB3"/>
    <w:rsid w:val="00AB0501"/>
    <w:rsid w:val="00B01C83"/>
    <w:rsid w:val="00B72958"/>
    <w:rsid w:val="00B731B6"/>
    <w:rsid w:val="00BD2C60"/>
    <w:rsid w:val="00BE6A20"/>
    <w:rsid w:val="00C328AF"/>
    <w:rsid w:val="00C335CF"/>
    <w:rsid w:val="00C76FD5"/>
    <w:rsid w:val="00D23E65"/>
    <w:rsid w:val="00DD72D9"/>
    <w:rsid w:val="00E62DA9"/>
    <w:rsid w:val="00E70A98"/>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068B-39B3-4F63-9972-48B15FF1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48</cp:revision>
  <cp:lastPrinted>2017-12-07T12:25:00Z</cp:lastPrinted>
  <dcterms:created xsi:type="dcterms:W3CDTF">2018-05-09T13:14:00Z</dcterms:created>
  <dcterms:modified xsi:type="dcterms:W3CDTF">2020-07-21T17:06:00Z</dcterms:modified>
</cp:coreProperties>
</file>